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r w:rsidRPr="00017B97">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4303FFE9" wp14:editId="0B7D56C7">
                <wp:simplePos x="0" y="0"/>
                <wp:positionH relativeFrom="column">
                  <wp:posOffset>0</wp:posOffset>
                </wp:positionH>
                <wp:positionV relativeFrom="paragraph">
                  <wp:posOffset>0</wp:posOffset>
                </wp:positionV>
                <wp:extent cx="1828800" cy="1828800"/>
                <wp:effectExtent l="0" t="0" r="0" b="0"/>
                <wp:wrapSquare wrapText="bothSides"/>
                <wp:docPr id="7" name="Текстово 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17B97" w:rsidRPr="00017B97" w:rsidRDefault="00017B97" w:rsidP="00017B97">
                            <w:pPr>
                              <w:pStyle w:val="a3"/>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bookmarkStart w:id="0" w:name="_GoBack"/>
                            <w:r w:rsidRPr="00017B97">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Опасните зимни болести </w:t>
                            </w:r>
                            <w:bookmarkEnd w:id="0"/>
                            <w:r w:rsidRPr="00017B97">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при децата, освен вирусите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Текстово поле 7"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" filled="f" stroked="f">
                <v:fill o:detectmouseclick="t"/>
                <v:textbox style="mso-fit-shape-to-text:t">
                  <w:txbxContent>
                    <w:p w:rsidR="00017B97" w:rsidRPr="00017B97" w:rsidRDefault="00017B97" w:rsidP="00017B97">
                      <w:pPr>
                        <w:pStyle w:val="a3"/>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bookmarkStart w:id="1" w:name="_GoBack"/>
                      <w:r w:rsidRPr="00017B97">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Опасните зимни болести </w:t>
                      </w:r>
                      <w:bookmarkEnd w:id="1"/>
                      <w:r w:rsidRPr="00017B97">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при децата, освен вирусите</w:t>
                      </w:r>
                    </w:p>
                  </w:txbxContent>
                </v:textbox>
                <w10:wrap type="square"/>
              </v:shape>
            </w:pict>
          </mc:Fallback>
        </mc:AlternateContent>
      </w:r>
      <w:r w:rsidRPr="00017B97">
        <w:rPr>
          <w:rFonts w:ascii="Times New Roman" w:eastAsia="Times New Roman" w:hAnsi="Times New Roman" w:cs="Times New Roman"/>
          <w:b/>
          <w:bCs/>
          <w:sz w:val="32"/>
          <w:szCs w:val="32"/>
          <w:lang w:eastAsia="bg-BG"/>
        </w:rPr>
        <w:t>През зимата постоянно сме в очакване, че децата ще лепнат някой вирус, в главите ни се въртят мрачни предчувствия за доктори, температури, антибиотици.</w:t>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r w:rsidRPr="00017B97">
        <w:rPr>
          <w:rFonts w:ascii="Times New Roman" w:eastAsia="Times New Roman" w:hAnsi="Times New Roman" w:cs="Times New Roman"/>
          <w:sz w:val="32"/>
          <w:szCs w:val="32"/>
          <w:lang w:eastAsia="bg-BG"/>
        </w:rPr>
        <w:t>Студеното време обаче може да ни поднесе и съвсем прозаични неприятни изненади, за които често не си даваме сметка, че също могат да ни вгорчат живота.</w:t>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proofErr w:type="spellStart"/>
      <w:r w:rsidRPr="00017B97">
        <w:rPr>
          <w:rFonts w:ascii="Times New Roman" w:eastAsia="Times New Roman" w:hAnsi="Times New Roman" w:cs="Times New Roman"/>
          <w:sz w:val="32"/>
          <w:szCs w:val="32"/>
          <w:lang w:eastAsia="bg-BG"/>
        </w:rPr>
        <w:t>Преохлаждането</w:t>
      </w:r>
      <w:proofErr w:type="spellEnd"/>
      <w:r w:rsidRPr="00017B97">
        <w:rPr>
          <w:rFonts w:ascii="Times New Roman" w:eastAsia="Times New Roman" w:hAnsi="Times New Roman" w:cs="Times New Roman"/>
          <w:sz w:val="32"/>
          <w:szCs w:val="32"/>
          <w:lang w:eastAsia="bg-BG"/>
        </w:rPr>
        <w:t xml:space="preserve"> не е изключено, макар да считаме, че детето е добре облечено. Колкото по-малко е детето, толкова вероятността бързо да премръзне е по-голяма. Затова бъдете нащрек, когато сте навън при ниски температури с малки деца, особено ако има вятър и мъгла. </w:t>
      </w:r>
      <w:r w:rsidRPr="00017B97">
        <w:rPr>
          <w:rFonts w:ascii="Times New Roman" w:eastAsia="Times New Roman" w:hAnsi="Times New Roman" w:cs="Times New Roman"/>
          <w:b/>
          <w:bCs/>
          <w:sz w:val="32"/>
          <w:szCs w:val="32"/>
          <w:lang w:eastAsia="bg-BG"/>
        </w:rPr>
        <w:t>Ако детето пребледнее, или стане капризно, започва да мрънка, също ако започне да се гушка в майка си (търси топлина), значи нещо не е наред, най-вероятно му е студено.</w:t>
      </w:r>
    </w:p>
    <w:p w:rsidR="00017B97" w:rsidRPr="00017B97" w:rsidRDefault="00017B97" w:rsidP="00017B97">
      <w:pPr>
        <w:spacing w:after="0" w:line="240" w:lineRule="auto"/>
        <w:jc w:val="center"/>
        <w:rPr>
          <w:rFonts w:ascii="Times New Roman" w:eastAsia="Times New Roman" w:hAnsi="Times New Roman" w:cs="Times New Roman"/>
          <w:sz w:val="32"/>
          <w:szCs w:val="32"/>
          <w:lang w:eastAsia="bg-BG"/>
        </w:rPr>
      </w:pPr>
      <w:r w:rsidRPr="00017B97">
        <w:rPr>
          <w:rFonts w:ascii="Times New Roman" w:eastAsia="Times New Roman" w:hAnsi="Times New Roman" w:cs="Times New Roman"/>
          <w:noProof/>
          <w:sz w:val="32"/>
          <w:szCs w:val="32"/>
          <w:lang w:eastAsia="bg-BG"/>
        </w:rPr>
        <w:drawing>
          <wp:inline distT="0" distB="0" distL="0" distR="0" wp14:anchorId="0898AE5E" wp14:editId="64660B9C">
            <wp:extent cx="4213860" cy="2025894"/>
            <wp:effectExtent l="0" t="0" r="0" b="0"/>
            <wp:docPr id="1" name="Картина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3860" cy="2025894"/>
                    </a:xfrm>
                    <a:prstGeom prst="rect">
                      <a:avLst/>
                    </a:prstGeom>
                    <a:noFill/>
                    <a:ln>
                      <a:noFill/>
                    </a:ln>
                  </pic:spPr>
                </pic:pic>
              </a:graphicData>
            </a:graphic>
          </wp:inline>
        </w:drawing>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r w:rsidRPr="00017B97">
        <w:rPr>
          <w:rFonts w:ascii="Times New Roman" w:eastAsia="Times New Roman" w:hAnsi="Times New Roman" w:cs="Times New Roman"/>
          <w:sz w:val="32"/>
          <w:szCs w:val="32"/>
          <w:lang w:eastAsia="bg-BG"/>
        </w:rPr>
        <w:t xml:space="preserve">Приберете веднага мъничето, дайте топли течности и направете топла вана или душ. Но правилно приложен, студът закалява. Затова номерът е хем детето да се закалява навън, хем да не се </w:t>
      </w:r>
      <w:proofErr w:type="spellStart"/>
      <w:r w:rsidRPr="00017B97">
        <w:rPr>
          <w:rFonts w:ascii="Times New Roman" w:eastAsia="Times New Roman" w:hAnsi="Times New Roman" w:cs="Times New Roman"/>
          <w:sz w:val="32"/>
          <w:szCs w:val="32"/>
          <w:lang w:eastAsia="bg-BG"/>
        </w:rPr>
        <w:t>преохлажда</w:t>
      </w:r>
      <w:proofErr w:type="spellEnd"/>
      <w:r w:rsidRPr="00017B97">
        <w:rPr>
          <w:rFonts w:ascii="Times New Roman" w:eastAsia="Times New Roman" w:hAnsi="Times New Roman" w:cs="Times New Roman"/>
          <w:sz w:val="32"/>
          <w:szCs w:val="32"/>
          <w:lang w:eastAsia="bg-BG"/>
        </w:rPr>
        <w:t xml:space="preserve"> и да боледува. Важно условие е подходящото облекло. Най-разумно е то да е на пластове, „като зелка”. Между </w:t>
      </w:r>
      <w:r w:rsidRPr="00017B97">
        <w:rPr>
          <w:rFonts w:ascii="Times New Roman" w:eastAsia="Times New Roman" w:hAnsi="Times New Roman" w:cs="Times New Roman"/>
          <w:sz w:val="32"/>
          <w:szCs w:val="32"/>
          <w:lang w:eastAsia="bg-BG"/>
        </w:rPr>
        <w:lastRenderedPageBreak/>
        <w:t>дрехите се задържа въздух, който е добър изолатор. Две тънки дрехи топлят повече от една дебела!</w:t>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r w:rsidRPr="00017B97">
        <w:rPr>
          <w:rFonts w:ascii="Times New Roman" w:eastAsia="Times New Roman" w:hAnsi="Times New Roman" w:cs="Times New Roman"/>
          <w:b/>
          <w:bCs/>
          <w:sz w:val="32"/>
          <w:szCs w:val="32"/>
          <w:lang w:eastAsia="bg-BG"/>
        </w:rPr>
        <w:t xml:space="preserve">Освен това </w:t>
      </w:r>
      <w:proofErr w:type="spellStart"/>
      <w:r w:rsidRPr="00017B97">
        <w:rPr>
          <w:rFonts w:ascii="Times New Roman" w:eastAsia="Times New Roman" w:hAnsi="Times New Roman" w:cs="Times New Roman"/>
          <w:b/>
          <w:bCs/>
          <w:sz w:val="32"/>
          <w:szCs w:val="32"/>
          <w:lang w:eastAsia="bg-BG"/>
        </w:rPr>
        <w:t>пластовото</w:t>
      </w:r>
      <w:proofErr w:type="spellEnd"/>
      <w:r w:rsidRPr="00017B97">
        <w:rPr>
          <w:rFonts w:ascii="Times New Roman" w:eastAsia="Times New Roman" w:hAnsi="Times New Roman" w:cs="Times New Roman"/>
          <w:b/>
          <w:bCs/>
          <w:sz w:val="32"/>
          <w:szCs w:val="32"/>
          <w:lang w:eastAsia="bg-BG"/>
        </w:rPr>
        <w:t xml:space="preserve"> обличане предпазва от претопляне, когато влезете на топло  сваляте едната дрешка и детето се чувства комфортно, а не да се изпотява и така да излезе отново на студа.</w:t>
      </w:r>
    </w:p>
    <w:p w:rsidR="00017B97" w:rsidRPr="00017B97" w:rsidRDefault="00017B97" w:rsidP="00017B97">
      <w:pPr>
        <w:spacing w:after="0" w:line="240" w:lineRule="auto"/>
        <w:jc w:val="center"/>
        <w:rPr>
          <w:rFonts w:ascii="Times New Roman" w:eastAsia="Times New Roman" w:hAnsi="Times New Roman" w:cs="Times New Roman"/>
          <w:sz w:val="32"/>
          <w:szCs w:val="32"/>
          <w:lang w:eastAsia="bg-BG"/>
        </w:rPr>
      </w:pPr>
      <w:r w:rsidRPr="00017B97">
        <w:rPr>
          <w:rFonts w:ascii="Times New Roman" w:eastAsia="Times New Roman" w:hAnsi="Times New Roman" w:cs="Times New Roman"/>
          <w:noProof/>
          <w:sz w:val="32"/>
          <w:szCs w:val="32"/>
          <w:lang w:eastAsia="bg-BG"/>
        </w:rPr>
        <w:drawing>
          <wp:inline distT="0" distB="0" distL="0" distR="0" wp14:anchorId="00F2F1DF" wp14:editId="0335A473">
            <wp:extent cx="4175760" cy="2007577"/>
            <wp:effectExtent l="0" t="0" r="0" b="0"/>
            <wp:docPr id="2" name="Картина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5760" cy="2007577"/>
                    </a:xfrm>
                    <a:prstGeom prst="rect">
                      <a:avLst/>
                    </a:prstGeom>
                    <a:noFill/>
                    <a:ln>
                      <a:noFill/>
                    </a:ln>
                  </pic:spPr>
                </pic:pic>
              </a:graphicData>
            </a:graphic>
          </wp:inline>
        </w:drawing>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r w:rsidRPr="00017B97">
        <w:rPr>
          <w:rFonts w:ascii="Times New Roman" w:eastAsia="Times New Roman" w:hAnsi="Times New Roman" w:cs="Times New Roman"/>
          <w:sz w:val="32"/>
          <w:szCs w:val="32"/>
          <w:lang w:eastAsia="bg-BG"/>
        </w:rPr>
        <w:t xml:space="preserve">Храненето в студените дни е много важно за предпазване от </w:t>
      </w:r>
      <w:proofErr w:type="spellStart"/>
      <w:r w:rsidRPr="00017B97">
        <w:rPr>
          <w:rFonts w:ascii="Times New Roman" w:eastAsia="Times New Roman" w:hAnsi="Times New Roman" w:cs="Times New Roman"/>
          <w:sz w:val="32"/>
          <w:szCs w:val="32"/>
          <w:lang w:eastAsia="bg-BG"/>
        </w:rPr>
        <w:t>преохлаждане</w:t>
      </w:r>
      <w:proofErr w:type="spellEnd"/>
      <w:r w:rsidRPr="00017B97">
        <w:rPr>
          <w:rFonts w:ascii="Times New Roman" w:eastAsia="Times New Roman" w:hAnsi="Times New Roman" w:cs="Times New Roman"/>
          <w:sz w:val="32"/>
          <w:szCs w:val="32"/>
          <w:lang w:eastAsia="bg-BG"/>
        </w:rPr>
        <w:t>. Зимната храна трябва да доставя достатъчно калории за жизнената дейност и самостоятелно затопляне.</w:t>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r w:rsidRPr="00017B97">
        <w:rPr>
          <w:rFonts w:ascii="Times New Roman" w:eastAsia="Times New Roman" w:hAnsi="Times New Roman" w:cs="Times New Roman"/>
          <w:sz w:val="32"/>
          <w:szCs w:val="32"/>
          <w:lang w:eastAsia="bg-BG"/>
        </w:rPr>
        <w:t xml:space="preserve">Най-подходяща е храна, богата на белтъчини и мазнини, те се преработват бавно и дълго време снабдяват организма с достатъчно енергия за затопляне. Затова през зимата по-подходящи за закуска са сандвичите със шунка и масло например, отколкото </w:t>
      </w:r>
      <w:proofErr w:type="spellStart"/>
      <w:r w:rsidRPr="00017B97">
        <w:rPr>
          <w:rFonts w:ascii="Times New Roman" w:eastAsia="Times New Roman" w:hAnsi="Times New Roman" w:cs="Times New Roman"/>
          <w:sz w:val="32"/>
          <w:szCs w:val="32"/>
          <w:lang w:eastAsia="bg-BG"/>
        </w:rPr>
        <w:t>кроасаните</w:t>
      </w:r>
      <w:proofErr w:type="spellEnd"/>
      <w:r w:rsidRPr="00017B97">
        <w:rPr>
          <w:rFonts w:ascii="Times New Roman" w:eastAsia="Times New Roman" w:hAnsi="Times New Roman" w:cs="Times New Roman"/>
          <w:sz w:val="32"/>
          <w:szCs w:val="32"/>
          <w:lang w:eastAsia="bg-BG"/>
        </w:rPr>
        <w:t xml:space="preserve"> и кифлите.</w:t>
      </w:r>
    </w:p>
    <w:p w:rsidR="00017B97" w:rsidRPr="00017B97" w:rsidRDefault="00017B97" w:rsidP="00017B97">
      <w:pPr>
        <w:spacing w:after="0" w:line="240" w:lineRule="auto"/>
        <w:jc w:val="center"/>
        <w:rPr>
          <w:rFonts w:ascii="Times New Roman" w:eastAsia="Times New Roman" w:hAnsi="Times New Roman" w:cs="Times New Roman"/>
          <w:sz w:val="32"/>
          <w:szCs w:val="32"/>
          <w:lang w:eastAsia="bg-BG"/>
        </w:rPr>
      </w:pPr>
      <w:r w:rsidRPr="00017B97">
        <w:rPr>
          <w:rFonts w:ascii="Times New Roman" w:eastAsia="Times New Roman" w:hAnsi="Times New Roman" w:cs="Times New Roman"/>
          <w:noProof/>
          <w:sz w:val="32"/>
          <w:szCs w:val="32"/>
          <w:lang w:eastAsia="bg-BG"/>
        </w:rPr>
        <w:drawing>
          <wp:inline distT="0" distB="0" distL="0" distR="0" wp14:anchorId="2957D1EE" wp14:editId="291D5461">
            <wp:extent cx="3985260" cy="1915990"/>
            <wp:effectExtent l="0" t="0" r="0" b="8255"/>
            <wp:docPr id="3" name="Картина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5260" cy="1915990"/>
                    </a:xfrm>
                    <a:prstGeom prst="rect">
                      <a:avLst/>
                    </a:prstGeom>
                    <a:noFill/>
                    <a:ln>
                      <a:noFill/>
                    </a:ln>
                  </pic:spPr>
                </pic:pic>
              </a:graphicData>
            </a:graphic>
          </wp:inline>
        </w:drawing>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r w:rsidRPr="00017B97">
        <w:rPr>
          <w:rFonts w:ascii="Times New Roman" w:eastAsia="Times New Roman" w:hAnsi="Times New Roman" w:cs="Times New Roman"/>
          <w:b/>
          <w:bCs/>
          <w:sz w:val="32"/>
          <w:szCs w:val="32"/>
          <w:lang w:eastAsia="bg-BG"/>
        </w:rPr>
        <w:t xml:space="preserve">През зимата често ни изненадва и т.нар. </w:t>
      </w:r>
      <w:proofErr w:type="spellStart"/>
      <w:r w:rsidRPr="00017B97">
        <w:rPr>
          <w:rFonts w:ascii="Times New Roman" w:eastAsia="Times New Roman" w:hAnsi="Times New Roman" w:cs="Times New Roman"/>
          <w:b/>
          <w:bCs/>
          <w:sz w:val="32"/>
          <w:szCs w:val="32"/>
          <w:lang w:eastAsia="bg-BG"/>
        </w:rPr>
        <w:t>студово</w:t>
      </w:r>
      <w:proofErr w:type="spellEnd"/>
      <w:r w:rsidRPr="00017B97">
        <w:rPr>
          <w:rFonts w:ascii="Times New Roman" w:eastAsia="Times New Roman" w:hAnsi="Times New Roman" w:cs="Times New Roman"/>
          <w:b/>
          <w:bCs/>
          <w:sz w:val="32"/>
          <w:szCs w:val="32"/>
          <w:lang w:eastAsia="bg-BG"/>
        </w:rPr>
        <w:t xml:space="preserve"> главоболие. При дълго пребиваване на голям студ навярно сте изпитвали чувството, че главата ви ще се „пръсне”. </w:t>
      </w:r>
      <w:r w:rsidRPr="00017B97">
        <w:rPr>
          <w:rFonts w:ascii="Times New Roman" w:eastAsia="Times New Roman" w:hAnsi="Times New Roman" w:cs="Times New Roman"/>
          <w:sz w:val="32"/>
          <w:szCs w:val="32"/>
          <w:lang w:eastAsia="bg-BG"/>
        </w:rPr>
        <w:t xml:space="preserve">Челюстите се схващат, главата сякаш е обхваната в менгеме. Особено чувствителни са ушите, те не  са </w:t>
      </w:r>
      <w:proofErr w:type="spellStart"/>
      <w:r w:rsidRPr="00017B97">
        <w:rPr>
          <w:rFonts w:ascii="Times New Roman" w:eastAsia="Times New Roman" w:hAnsi="Times New Roman" w:cs="Times New Roman"/>
          <w:sz w:val="32"/>
          <w:szCs w:val="32"/>
          <w:lang w:eastAsia="bg-BG"/>
        </w:rPr>
        <w:t>кръвоснабдени</w:t>
      </w:r>
      <w:proofErr w:type="spellEnd"/>
      <w:r w:rsidRPr="00017B97">
        <w:rPr>
          <w:rFonts w:ascii="Times New Roman" w:eastAsia="Times New Roman" w:hAnsi="Times New Roman" w:cs="Times New Roman"/>
          <w:sz w:val="32"/>
          <w:szCs w:val="32"/>
          <w:lang w:eastAsia="bg-BG"/>
        </w:rPr>
        <w:t xml:space="preserve"> добре и лесно измръзват.</w:t>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r w:rsidRPr="00017B97">
        <w:rPr>
          <w:rFonts w:ascii="Times New Roman" w:eastAsia="Times New Roman" w:hAnsi="Times New Roman" w:cs="Times New Roman"/>
          <w:sz w:val="32"/>
          <w:szCs w:val="32"/>
          <w:lang w:eastAsia="bg-BG"/>
        </w:rPr>
        <w:lastRenderedPageBreak/>
        <w:t>Оплаче ли се детето, че го боли глава навън, приберете го на топло. Ако подцените тези предупредителни признаци, може да се стигне до сериозни усложнения, като например възпаление на тройния нерв на лицето. Затова не забравяйте топлата шапка, най-добре тип „</w:t>
      </w:r>
      <w:proofErr w:type="spellStart"/>
      <w:r w:rsidRPr="00017B97">
        <w:rPr>
          <w:rFonts w:ascii="Times New Roman" w:eastAsia="Times New Roman" w:hAnsi="Times New Roman" w:cs="Times New Roman"/>
          <w:sz w:val="32"/>
          <w:szCs w:val="32"/>
          <w:lang w:eastAsia="bg-BG"/>
        </w:rPr>
        <w:t>ушанка</w:t>
      </w:r>
      <w:proofErr w:type="spellEnd"/>
      <w:r w:rsidRPr="00017B97">
        <w:rPr>
          <w:rFonts w:ascii="Times New Roman" w:eastAsia="Times New Roman" w:hAnsi="Times New Roman" w:cs="Times New Roman"/>
          <w:sz w:val="32"/>
          <w:szCs w:val="32"/>
          <w:lang w:eastAsia="bg-BG"/>
        </w:rPr>
        <w:t>”.</w:t>
      </w:r>
    </w:p>
    <w:p w:rsidR="00017B97" w:rsidRPr="00017B97" w:rsidRDefault="00017B97" w:rsidP="00017B97">
      <w:pPr>
        <w:spacing w:after="0" w:line="240" w:lineRule="auto"/>
        <w:jc w:val="center"/>
        <w:rPr>
          <w:rFonts w:ascii="Times New Roman" w:eastAsia="Times New Roman" w:hAnsi="Times New Roman" w:cs="Times New Roman"/>
          <w:sz w:val="32"/>
          <w:szCs w:val="32"/>
          <w:lang w:eastAsia="bg-BG"/>
        </w:rPr>
      </w:pPr>
      <w:r w:rsidRPr="00017B97">
        <w:rPr>
          <w:rFonts w:ascii="Times New Roman" w:eastAsia="Times New Roman" w:hAnsi="Times New Roman" w:cs="Times New Roman"/>
          <w:noProof/>
          <w:sz w:val="32"/>
          <w:szCs w:val="32"/>
          <w:lang w:eastAsia="bg-BG"/>
        </w:rPr>
        <w:drawing>
          <wp:inline distT="0" distB="0" distL="0" distR="0" wp14:anchorId="64DAF640" wp14:editId="3F25D562">
            <wp:extent cx="4251960" cy="2044212"/>
            <wp:effectExtent l="0" t="0" r="0" b="0"/>
            <wp:docPr id="4" name="Картина 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1960" cy="2044212"/>
                    </a:xfrm>
                    <a:prstGeom prst="rect">
                      <a:avLst/>
                    </a:prstGeom>
                    <a:noFill/>
                    <a:ln>
                      <a:noFill/>
                    </a:ln>
                  </pic:spPr>
                </pic:pic>
              </a:graphicData>
            </a:graphic>
          </wp:inline>
        </w:drawing>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proofErr w:type="spellStart"/>
      <w:r w:rsidRPr="00017B97">
        <w:rPr>
          <w:rFonts w:ascii="Times New Roman" w:eastAsia="Times New Roman" w:hAnsi="Times New Roman" w:cs="Times New Roman"/>
          <w:b/>
          <w:bCs/>
          <w:sz w:val="32"/>
          <w:szCs w:val="32"/>
          <w:lang w:eastAsia="bg-BG"/>
        </w:rPr>
        <w:t>Студовата</w:t>
      </w:r>
      <w:proofErr w:type="spellEnd"/>
      <w:r w:rsidRPr="00017B97">
        <w:rPr>
          <w:rFonts w:ascii="Times New Roman" w:eastAsia="Times New Roman" w:hAnsi="Times New Roman" w:cs="Times New Roman"/>
          <w:b/>
          <w:bCs/>
          <w:sz w:val="32"/>
          <w:szCs w:val="32"/>
          <w:lang w:eastAsia="bg-BG"/>
        </w:rPr>
        <w:t xml:space="preserve"> алергия е стара познайница, която за съжаление все по-често навестява малки и големи. Признаците на тази алергия са зачервяване на ръцете, бузите и нослето при студ и появата на ситен обрив по откритите части. </w:t>
      </w:r>
      <w:r w:rsidRPr="00017B97">
        <w:rPr>
          <w:rFonts w:ascii="Times New Roman" w:eastAsia="Times New Roman" w:hAnsi="Times New Roman" w:cs="Times New Roman"/>
          <w:sz w:val="32"/>
          <w:szCs w:val="32"/>
          <w:lang w:eastAsia="bg-BG"/>
        </w:rPr>
        <w:t xml:space="preserve">По-рядко обривът може да е и като </w:t>
      </w:r>
      <w:proofErr w:type="spellStart"/>
      <w:r w:rsidRPr="00017B97">
        <w:rPr>
          <w:rFonts w:ascii="Times New Roman" w:eastAsia="Times New Roman" w:hAnsi="Times New Roman" w:cs="Times New Roman"/>
          <w:sz w:val="32"/>
          <w:szCs w:val="32"/>
          <w:lang w:eastAsia="bg-BG"/>
        </w:rPr>
        <w:t>плаки</w:t>
      </w:r>
      <w:proofErr w:type="spellEnd"/>
      <w:r w:rsidRPr="00017B97">
        <w:rPr>
          <w:rFonts w:ascii="Times New Roman" w:eastAsia="Times New Roman" w:hAnsi="Times New Roman" w:cs="Times New Roman"/>
          <w:sz w:val="32"/>
          <w:szCs w:val="32"/>
          <w:lang w:eastAsia="bg-BG"/>
        </w:rPr>
        <w:t xml:space="preserve">. Тежките форми на </w:t>
      </w:r>
      <w:proofErr w:type="spellStart"/>
      <w:r w:rsidRPr="00017B97">
        <w:rPr>
          <w:rFonts w:ascii="Times New Roman" w:eastAsia="Times New Roman" w:hAnsi="Times New Roman" w:cs="Times New Roman"/>
          <w:sz w:val="32"/>
          <w:szCs w:val="32"/>
          <w:lang w:eastAsia="bg-BG"/>
        </w:rPr>
        <w:t>студовата</w:t>
      </w:r>
      <w:proofErr w:type="spellEnd"/>
      <w:r w:rsidRPr="00017B97">
        <w:rPr>
          <w:rFonts w:ascii="Times New Roman" w:eastAsia="Times New Roman" w:hAnsi="Times New Roman" w:cs="Times New Roman"/>
          <w:sz w:val="32"/>
          <w:szCs w:val="32"/>
          <w:lang w:eastAsia="bg-BG"/>
        </w:rPr>
        <w:t xml:space="preserve"> алергия са подпухването на лицето и шията, затруднено дишане, пристъп на бронхиална астма, силно главоболие.</w:t>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r w:rsidRPr="00017B97">
        <w:rPr>
          <w:rFonts w:ascii="Times New Roman" w:eastAsia="Times New Roman" w:hAnsi="Times New Roman" w:cs="Times New Roman"/>
          <w:sz w:val="32"/>
          <w:szCs w:val="32"/>
          <w:lang w:eastAsia="bg-BG"/>
        </w:rPr>
        <w:t xml:space="preserve">В тези случаи веднага потърсете лекарска помощ, най-вероятно ще се наложи приложението на противоалергични средства, понякога животоспасяващи. Ако се съмнявате дали детето има </w:t>
      </w:r>
      <w:proofErr w:type="spellStart"/>
      <w:r w:rsidRPr="00017B97">
        <w:rPr>
          <w:rFonts w:ascii="Times New Roman" w:eastAsia="Times New Roman" w:hAnsi="Times New Roman" w:cs="Times New Roman"/>
          <w:sz w:val="32"/>
          <w:szCs w:val="32"/>
          <w:lang w:eastAsia="bg-BG"/>
        </w:rPr>
        <w:t>студова</w:t>
      </w:r>
      <w:proofErr w:type="spellEnd"/>
      <w:r w:rsidRPr="00017B97">
        <w:rPr>
          <w:rFonts w:ascii="Times New Roman" w:eastAsia="Times New Roman" w:hAnsi="Times New Roman" w:cs="Times New Roman"/>
          <w:sz w:val="32"/>
          <w:szCs w:val="32"/>
          <w:lang w:eastAsia="bg-BG"/>
        </w:rPr>
        <w:t xml:space="preserve"> алергия, или когато се сблъскате с различни лекарски мнения, направете следния тест: потъркайте вътрешната страна на </w:t>
      </w:r>
      <w:proofErr w:type="spellStart"/>
      <w:r w:rsidRPr="00017B97">
        <w:rPr>
          <w:rFonts w:ascii="Times New Roman" w:eastAsia="Times New Roman" w:hAnsi="Times New Roman" w:cs="Times New Roman"/>
          <w:sz w:val="32"/>
          <w:szCs w:val="32"/>
          <w:lang w:eastAsia="bg-BG"/>
        </w:rPr>
        <w:t>предмишницата</w:t>
      </w:r>
      <w:proofErr w:type="spellEnd"/>
      <w:r w:rsidRPr="00017B97">
        <w:rPr>
          <w:rFonts w:ascii="Times New Roman" w:eastAsia="Times New Roman" w:hAnsi="Times New Roman" w:cs="Times New Roman"/>
          <w:sz w:val="32"/>
          <w:szCs w:val="32"/>
          <w:lang w:eastAsia="bg-BG"/>
        </w:rPr>
        <w:t xml:space="preserve"> с парче лед, ако след 2-3 минути се появят червени сърбящи петна, диагнозата е ясна.</w:t>
      </w:r>
    </w:p>
    <w:p w:rsidR="00017B97" w:rsidRPr="00017B97" w:rsidRDefault="00017B97" w:rsidP="00017B97">
      <w:pPr>
        <w:spacing w:after="0" w:line="240" w:lineRule="auto"/>
        <w:jc w:val="center"/>
        <w:rPr>
          <w:rFonts w:ascii="Times New Roman" w:eastAsia="Times New Roman" w:hAnsi="Times New Roman" w:cs="Times New Roman"/>
          <w:sz w:val="32"/>
          <w:szCs w:val="32"/>
          <w:lang w:eastAsia="bg-BG"/>
        </w:rPr>
      </w:pPr>
      <w:r w:rsidRPr="00017B97">
        <w:rPr>
          <w:rFonts w:ascii="Times New Roman" w:eastAsia="Times New Roman" w:hAnsi="Times New Roman" w:cs="Times New Roman"/>
          <w:noProof/>
          <w:sz w:val="32"/>
          <w:szCs w:val="32"/>
          <w:lang w:eastAsia="bg-BG"/>
        </w:rPr>
        <w:drawing>
          <wp:inline distT="0" distB="0" distL="0" distR="0" wp14:anchorId="16F3F827" wp14:editId="2883A9DD">
            <wp:extent cx="4198620" cy="2018567"/>
            <wp:effectExtent l="0" t="0" r="0" b="1270"/>
            <wp:docPr id="5" name="Картина 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8620" cy="2018567"/>
                    </a:xfrm>
                    <a:prstGeom prst="rect">
                      <a:avLst/>
                    </a:prstGeom>
                    <a:noFill/>
                    <a:ln>
                      <a:noFill/>
                    </a:ln>
                  </pic:spPr>
                </pic:pic>
              </a:graphicData>
            </a:graphic>
          </wp:inline>
        </w:drawing>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r w:rsidRPr="00017B97">
        <w:rPr>
          <w:rFonts w:ascii="Times New Roman" w:eastAsia="Times New Roman" w:hAnsi="Times New Roman" w:cs="Times New Roman"/>
          <w:b/>
          <w:bCs/>
          <w:sz w:val="32"/>
          <w:szCs w:val="32"/>
          <w:lang w:eastAsia="bg-BG"/>
        </w:rPr>
        <w:lastRenderedPageBreak/>
        <w:t>Друга неприятност, която може да ви сполети през зимата е снежната болест. </w:t>
      </w:r>
      <w:r w:rsidRPr="00017B97">
        <w:rPr>
          <w:rFonts w:ascii="Times New Roman" w:eastAsia="Times New Roman" w:hAnsi="Times New Roman" w:cs="Times New Roman"/>
          <w:sz w:val="32"/>
          <w:szCs w:val="32"/>
          <w:lang w:eastAsia="bg-BG"/>
        </w:rPr>
        <w:t>Тя се получава при комбинация на сняг и силно слънце. Очите започват силно да болят и се зачервяват, а клепачите отичат.</w:t>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r w:rsidRPr="00017B97">
        <w:rPr>
          <w:rFonts w:ascii="Times New Roman" w:eastAsia="Times New Roman" w:hAnsi="Times New Roman" w:cs="Times New Roman"/>
          <w:sz w:val="32"/>
          <w:szCs w:val="32"/>
          <w:lang w:eastAsia="bg-BG"/>
        </w:rPr>
        <w:t>Причината е, че ултравиолетовите лъчи, отразени в снежната покривка, повишават многократно мощността си и увреждат очите и кожата.</w:t>
      </w:r>
    </w:p>
    <w:p w:rsidR="00017B97" w:rsidRPr="00017B97" w:rsidRDefault="00017B97" w:rsidP="00017B97">
      <w:pPr>
        <w:shd w:val="clear" w:color="auto" w:fill="FFFFFF"/>
        <w:spacing w:after="0" w:line="240" w:lineRule="auto"/>
        <w:rPr>
          <w:rFonts w:ascii="Times New Roman" w:eastAsia="Times New Roman" w:hAnsi="Times New Roman" w:cs="Times New Roman"/>
          <w:sz w:val="32"/>
          <w:szCs w:val="32"/>
          <w:lang w:eastAsia="bg-BG"/>
        </w:rPr>
      </w:pPr>
      <w:r w:rsidRPr="00017B97">
        <w:rPr>
          <w:rFonts w:ascii="Times New Roman" w:eastAsia="Times New Roman" w:hAnsi="Times New Roman" w:cs="Times New Roman"/>
          <w:b/>
          <w:bCs/>
          <w:sz w:val="32"/>
          <w:szCs w:val="32"/>
          <w:lang w:eastAsia="bg-BG"/>
        </w:rPr>
        <w:t>За да не стане това, задължителни са слънчевите очила с истински UV филтър и намазване на клепачите със защитен крем, препоръчан от лекаря.</w:t>
      </w:r>
    </w:p>
    <w:p w:rsidR="00DE43D8" w:rsidRPr="00017B97" w:rsidRDefault="00017B97" w:rsidP="00017B97">
      <w:pPr>
        <w:jc w:val="center"/>
        <w:rPr>
          <w:rFonts w:ascii="Times New Roman" w:hAnsi="Times New Roman" w:cs="Times New Roman"/>
          <w:sz w:val="32"/>
          <w:szCs w:val="32"/>
        </w:rPr>
      </w:pPr>
      <w:r w:rsidRPr="00017B97">
        <w:rPr>
          <w:rFonts w:ascii="Times New Roman" w:eastAsia="Times New Roman" w:hAnsi="Times New Roman" w:cs="Times New Roman"/>
          <w:noProof/>
          <w:sz w:val="32"/>
          <w:szCs w:val="32"/>
          <w:lang w:eastAsia="bg-BG"/>
        </w:rPr>
        <w:drawing>
          <wp:inline distT="0" distB="0" distL="0" distR="0" wp14:anchorId="0B48D6BD" wp14:editId="0462C424">
            <wp:extent cx="5483962" cy="2636520"/>
            <wp:effectExtent l="0" t="0" r="2540" b="0"/>
            <wp:docPr id="6" name="Картина 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3962" cy="2636520"/>
                    </a:xfrm>
                    <a:prstGeom prst="rect">
                      <a:avLst/>
                    </a:prstGeom>
                    <a:noFill/>
                    <a:ln>
                      <a:noFill/>
                    </a:ln>
                  </pic:spPr>
                </pic:pic>
              </a:graphicData>
            </a:graphic>
          </wp:inline>
        </w:drawing>
      </w:r>
    </w:p>
    <w:p w:rsidR="00017B97" w:rsidRPr="00017B97" w:rsidRDefault="00017B97" w:rsidP="00017B97">
      <w:pPr>
        <w:shd w:val="clear" w:color="auto" w:fill="FFFFFF"/>
        <w:spacing w:after="0" w:line="240" w:lineRule="auto"/>
        <w:jc w:val="center"/>
        <w:outlineLvl w:val="2"/>
        <w:rPr>
          <w:rFonts w:ascii="Gabriela" w:eastAsia="Times New Roman" w:hAnsi="Gabriela" w:cs="Times New Roman"/>
          <w:sz w:val="27"/>
          <w:szCs w:val="27"/>
          <w:lang w:eastAsia="bg-BG"/>
        </w:rPr>
      </w:pPr>
      <w:hyperlink r:id="rId11" w:history="1">
        <w:r w:rsidRPr="00017B97">
          <w:rPr>
            <w:rFonts w:ascii="Gabriela" w:eastAsia="Times New Roman" w:hAnsi="Gabriela" w:cs="Times New Roman"/>
            <w:sz w:val="29"/>
            <w:szCs w:val="29"/>
            <w:shd w:val="clear" w:color="auto" w:fill="FFFFFF"/>
            <w:lang w:eastAsia="bg-BG"/>
          </w:rPr>
          <w:br/>
          <w:t>Д-р Павлина Андреева</w:t>
        </w:r>
      </w:hyperlink>
    </w:p>
    <w:p w:rsidR="00017B97" w:rsidRPr="00017B97" w:rsidRDefault="00017B97" w:rsidP="00017B97">
      <w:pPr>
        <w:jc w:val="center"/>
        <w:rPr>
          <w:rFonts w:ascii="Times New Roman" w:hAnsi="Times New Roman" w:cs="Times New Roman"/>
          <w:sz w:val="32"/>
          <w:szCs w:val="32"/>
        </w:rPr>
      </w:pPr>
    </w:p>
    <w:sectPr w:rsidR="00017B97" w:rsidRPr="00017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briel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97"/>
    <w:rsid w:val="00017B97"/>
    <w:rsid w:val="00DE43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17B97"/>
    <w:pPr>
      <w:shd w:val="clear" w:color="auto" w:fill="FFFFFF"/>
      <w:spacing w:before="375" w:after="375" w:line="720" w:lineRule="atLeast"/>
      <w:jc w:val="center"/>
      <w:outlineLvl w:val="0"/>
    </w:pPr>
    <w:rPr>
      <w:rFonts w:ascii="Gabriela" w:eastAsia="Times New Roman" w:hAnsi="Gabriela" w:cs="Times New Roman"/>
      <w:kern w:val="36"/>
      <w:sz w:val="57"/>
      <w:szCs w:val="57"/>
      <w:lang w:eastAsia="bg-BG"/>
    </w:rPr>
  </w:style>
  <w:style w:type="character" w:customStyle="1" w:styleId="a4">
    <w:name w:val="Основен текст Знак"/>
    <w:basedOn w:val="a0"/>
    <w:link w:val="a3"/>
    <w:uiPriority w:val="99"/>
    <w:rsid w:val="00017B97"/>
    <w:rPr>
      <w:rFonts w:ascii="Gabriela" w:eastAsia="Times New Roman" w:hAnsi="Gabriela" w:cs="Times New Roman"/>
      <w:kern w:val="36"/>
      <w:sz w:val="57"/>
      <w:szCs w:val="57"/>
      <w:shd w:val="clear" w:color="auto" w:fill="FFFFFF"/>
      <w:lang w:eastAsia="bg-BG"/>
    </w:rPr>
  </w:style>
  <w:style w:type="paragraph" w:styleId="a5">
    <w:name w:val="Balloon Text"/>
    <w:basedOn w:val="a"/>
    <w:link w:val="a6"/>
    <w:uiPriority w:val="99"/>
    <w:semiHidden/>
    <w:unhideWhenUsed/>
    <w:rsid w:val="00017B9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017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17B97"/>
    <w:pPr>
      <w:shd w:val="clear" w:color="auto" w:fill="FFFFFF"/>
      <w:spacing w:before="375" w:after="375" w:line="720" w:lineRule="atLeast"/>
      <w:jc w:val="center"/>
      <w:outlineLvl w:val="0"/>
    </w:pPr>
    <w:rPr>
      <w:rFonts w:ascii="Gabriela" w:eastAsia="Times New Roman" w:hAnsi="Gabriela" w:cs="Times New Roman"/>
      <w:kern w:val="36"/>
      <w:sz w:val="57"/>
      <w:szCs w:val="57"/>
      <w:lang w:eastAsia="bg-BG"/>
    </w:rPr>
  </w:style>
  <w:style w:type="character" w:customStyle="1" w:styleId="a4">
    <w:name w:val="Основен текст Знак"/>
    <w:basedOn w:val="a0"/>
    <w:link w:val="a3"/>
    <w:uiPriority w:val="99"/>
    <w:rsid w:val="00017B97"/>
    <w:rPr>
      <w:rFonts w:ascii="Gabriela" w:eastAsia="Times New Roman" w:hAnsi="Gabriela" w:cs="Times New Roman"/>
      <w:kern w:val="36"/>
      <w:sz w:val="57"/>
      <w:szCs w:val="57"/>
      <w:shd w:val="clear" w:color="auto" w:fill="FFFFFF"/>
      <w:lang w:eastAsia="bg-BG"/>
    </w:rPr>
  </w:style>
  <w:style w:type="paragraph" w:styleId="a5">
    <w:name w:val="Balloon Text"/>
    <w:basedOn w:val="a"/>
    <w:link w:val="a6"/>
    <w:uiPriority w:val="99"/>
    <w:semiHidden/>
    <w:unhideWhenUsed/>
    <w:rsid w:val="00017B9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017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8085">
      <w:bodyDiv w:val="1"/>
      <w:marLeft w:val="0"/>
      <w:marRight w:val="0"/>
      <w:marTop w:val="0"/>
      <w:marBottom w:val="0"/>
      <w:divBdr>
        <w:top w:val="none" w:sz="0" w:space="0" w:color="auto"/>
        <w:left w:val="none" w:sz="0" w:space="0" w:color="auto"/>
        <w:bottom w:val="none" w:sz="0" w:space="0" w:color="auto"/>
        <w:right w:val="none" w:sz="0" w:space="0" w:color="auto"/>
      </w:divBdr>
    </w:div>
    <w:div w:id="634991648">
      <w:bodyDiv w:val="1"/>
      <w:marLeft w:val="0"/>
      <w:marRight w:val="0"/>
      <w:marTop w:val="0"/>
      <w:marBottom w:val="0"/>
      <w:divBdr>
        <w:top w:val="none" w:sz="0" w:space="0" w:color="auto"/>
        <w:left w:val="none" w:sz="0" w:space="0" w:color="auto"/>
        <w:bottom w:val="none" w:sz="0" w:space="0" w:color="auto"/>
        <w:right w:val="none" w:sz="0" w:space="0" w:color="auto"/>
      </w:divBdr>
      <w:divsChild>
        <w:div w:id="68237140">
          <w:marLeft w:val="0"/>
          <w:marRight w:val="0"/>
          <w:marTop w:val="0"/>
          <w:marBottom w:val="0"/>
          <w:divBdr>
            <w:top w:val="none" w:sz="0" w:space="0" w:color="auto"/>
            <w:left w:val="none" w:sz="0" w:space="0" w:color="auto"/>
            <w:bottom w:val="none" w:sz="0" w:space="0" w:color="auto"/>
            <w:right w:val="none" w:sz="0" w:space="0" w:color="auto"/>
          </w:divBdr>
          <w:divsChild>
            <w:div w:id="357194838">
              <w:marLeft w:val="0"/>
              <w:marRight w:val="0"/>
              <w:marTop w:val="0"/>
              <w:marBottom w:val="0"/>
              <w:divBdr>
                <w:top w:val="none" w:sz="0" w:space="0" w:color="auto"/>
                <w:left w:val="none" w:sz="0" w:space="0" w:color="auto"/>
                <w:bottom w:val="none" w:sz="0" w:space="0" w:color="auto"/>
                <w:right w:val="none" w:sz="0" w:space="0" w:color="auto"/>
              </w:divBdr>
            </w:div>
          </w:divsChild>
        </w:div>
        <w:div w:id="1559826853">
          <w:marLeft w:val="0"/>
          <w:marRight w:val="0"/>
          <w:marTop w:val="0"/>
          <w:marBottom w:val="0"/>
          <w:divBdr>
            <w:top w:val="none" w:sz="0" w:space="0" w:color="auto"/>
            <w:left w:val="none" w:sz="0" w:space="0" w:color="auto"/>
            <w:bottom w:val="none" w:sz="0" w:space="0" w:color="auto"/>
            <w:right w:val="none" w:sz="0" w:space="0" w:color="auto"/>
          </w:divBdr>
          <w:divsChild>
            <w:div w:id="494421326">
              <w:marLeft w:val="0"/>
              <w:marRight w:val="0"/>
              <w:marTop w:val="0"/>
              <w:marBottom w:val="0"/>
              <w:divBdr>
                <w:top w:val="none" w:sz="0" w:space="0" w:color="auto"/>
                <w:left w:val="none" w:sz="0" w:space="0" w:color="auto"/>
                <w:bottom w:val="none" w:sz="0" w:space="0" w:color="auto"/>
                <w:right w:val="none" w:sz="0" w:space="0" w:color="auto"/>
              </w:divBdr>
            </w:div>
          </w:divsChild>
        </w:div>
        <w:div w:id="579566116">
          <w:marLeft w:val="0"/>
          <w:marRight w:val="0"/>
          <w:marTop w:val="0"/>
          <w:marBottom w:val="0"/>
          <w:divBdr>
            <w:top w:val="none" w:sz="0" w:space="0" w:color="auto"/>
            <w:left w:val="none" w:sz="0" w:space="0" w:color="auto"/>
            <w:bottom w:val="none" w:sz="0" w:space="0" w:color="auto"/>
            <w:right w:val="none" w:sz="0" w:space="0" w:color="auto"/>
          </w:divBdr>
          <w:divsChild>
            <w:div w:id="16008561">
              <w:marLeft w:val="0"/>
              <w:marRight w:val="0"/>
              <w:marTop w:val="0"/>
              <w:marBottom w:val="0"/>
              <w:divBdr>
                <w:top w:val="none" w:sz="0" w:space="0" w:color="auto"/>
                <w:left w:val="none" w:sz="0" w:space="0" w:color="auto"/>
                <w:bottom w:val="none" w:sz="0" w:space="0" w:color="auto"/>
                <w:right w:val="none" w:sz="0" w:space="0" w:color="auto"/>
              </w:divBdr>
            </w:div>
          </w:divsChild>
        </w:div>
        <w:div w:id="1244685465">
          <w:marLeft w:val="0"/>
          <w:marRight w:val="0"/>
          <w:marTop w:val="0"/>
          <w:marBottom w:val="0"/>
          <w:divBdr>
            <w:top w:val="none" w:sz="0" w:space="0" w:color="auto"/>
            <w:left w:val="none" w:sz="0" w:space="0" w:color="auto"/>
            <w:bottom w:val="none" w:sz="0" w:space="0" w:color="auto"/>
            <w:right w:val="none" w:sz="0" w:space="0" w:color="auto"/>
          </w:divBdr>
          <w:divsChild>
            <w:div w:id="1908952588">
              <w:marLeft w:val="0"/>
              <w:marRight w:val="0"/>
              <w:marTop w:val="0"/>
              <w:marBottom w:val="0"/>
              <w:divBdr>
                <w:top w:val="none" w:sz="0" w:space="0" w:color="auto"/>
                <w:left w:val="none" w:sz="0" w:space="0" w:color="auto"/>
                <w:bottom w:val="none" w:sz="0" w:space="0" w:color="auto"/>
                <w:right w:val="none" w:sz="0" w:space="0" w:color="auto"/>
              </w:divBdr>
            </w:div>
          </w:divsChild>
        </w:div>
        <w:div w:id="257176120">
          <w:marLeft w:val="0"/>
          <w:marRight w:val="0"/>
          <w:marTop w:val="0"/>
          <w:marBottom w:val="0"/>
          <w:divBdr>
            <w:top w:val="none" w:sz="0" w:space="0" w:color="auto"/>
            <w:left w:val="none" w:sz="0" w:space="0" w:color="auto"/>
            <w:bottom w:val="none" w:sz="0" w:space="0" w:color="auto"/>
            <w:right w:val="none" w:sz="0" w:space="0" w:color="auto"/>
          </w:divBdr>
          <w:divsChild>
            <w:div w:id="15204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edna.bg/avtori/d-r-pavlina-andreeva-38"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550</Words>
  <Characters>3139</Characters>
  <Application>Microsoft Office Word</Application>
  <DocSecurity>0</DocSecurity>
  <Lines>26</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STEFCHE</dc:creator>
  <cp:lastModifiedBy>STEFCHE</cp:lastModifiedBy>
  <cp:revision>1</cp:revision>
  <dcterms:created xsi:type="dcterms:W3CDTF">2019-01-10T21:15:00Z</dcterms:created>
  <dcterms:modified xsi:type="dcterms:W3CDTF">2019-01-10T21:18:00Z</dcterms:modified>
</cp:coreProperties>
</file>